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B9" w:rsidRPr="00053DC2" w:rsidRDefault="00DB42B9" w:rsidP="00DB4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Министерство культуры, туризма и архивного дела Республики Коми</w:t>
      </w:r>
    </w:p>
    <w:p w:rsidR="00CE56D8" w:rsidRPr="00053DC2" w:rsidRDefault="00CE56D8" w:rsidP="00DB4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Коми</w:t>
      </w:r>
    </w:p>
    <w:p w:rsidR="00CE56D8" w:rsidRPr="00053DC2" w:rsidRDefault="00CE56D8" w:rsidP="00DB42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«Республиканский Дом творчества»</w:t>
      </w:r>
    </w:p>
    <w:p w:rsidR="009842B7" w:rsidRPr="00053DC2" w:rsidRDefault="009842B7" w:rsidP="00DB4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CE56D8" w:rsidP="00DB4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C3690" w:rsidRPr="00053DC2" w:rsidRDefault="003C3690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9842B7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30</w:t>
      </w:r>
      <w:r w:rsidR="00A01513" w:rsidRPr="00053DC2">
        <w:rPr>
          <w:rFonts w:ascii="Times New Roman" w:hAnsi="Times New Roman" w:cs="Times New Roman"/>
          <w:sz w:val="24"/>
          <w:szCs w:val="24"/>
        </w:rPr>
        <w:t>.</w:t>
      </w:r>
      <w:r w:rsidRPr="00053DC2">
        <w:rPr>
          <w:rFonts w:ascii="Times New Roman" w:hAnsi="Times New Roman" w:cs="Times New Roman"/>
          <w:sz w:val="24"/>
          <w:szCs w:val="24"/>
        </w:rPr>
        <w:t>12</w:t>
      </w:r>
      <w:r w:rsidR="00DE6279" w:rsidRPr="00053DC2">
        <w:rPr>
          <w:rFonts w:ascii="Times New Roman" w:hAnsi="Times New Roman" w:cs="Times New Roman"/>
          <w:sz w:val="24"/>
          <w:szCs w:val="24"/>
        </w:rPr>
        <w:t>.20</w:t>
      </w:r>
      <w:r w:rsidR="00050DB6" w:rsidRPr="00053DC2">
        <w:rPr>
          <w:rFonts w:ascii="Times New Roman" w:hAnsi="Times New Roman" w:cs="Times New Roman"/>
          <w:sz w:val="24"/>
          <w:szCs w:val="24"/>
        </w:rPr>
        <w:t>2</w:t>
      </w:r>
      <w:r w:rsidR="00A01513" w:rsidRPr="00053DC2">
        <w:rPr>
          <w:rFonts w:ascii="Times New Roman" w:hAnsi="Times New Roman" w:cs="Times New Roman"/>
          <w:sz w:val="24"/>
          <w:szCs w:val="24"/>
        </w:rPr>
        <w:t>2</w:t>
      </w:r>
      <w:r w:rsidR="00CE56D8" w:rsidRPr="00053D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233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6279" w:rsidRPr="00053D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56F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6279" w:rsidRPr="00053DC2">
        <w:rPr>
          <w:rFonts w:ascii="Times New Roman" w:hAnsi="Times New Roman" w:cs="Times New Roman"/>
          <w:sz w:val="24"/>
          <w:szCs w:val="24"/>
        </w:rPr>
        <w:t xml:space="preserve">    </w:t>
      </w:r>
      <w:r w:rsidR="00CE56D8" w:rsidRPr="00053DC2">
        <w:rPr>
          <w:rFonts w:ascii="Times New Roman" w:hAnsi="Times New Roman" w:cs="Times New Roman"/>
          <w:sz w:val="24"/>
          <w:szCs w:val="24"/>
        </w:rPr>
        <w:t xml:space="preserve"> № </w:t>
      </w:r>
      <w:r w:rsidR="003233CC">
        <w:rPr>
          <w:rFonts w:ascii="Times New Roman" w:hAnsi="Times New Roman" w:cs="Times New Roman"/>
          <w:sz w:val="24"/>
          <w:szCs w:val="24"/>
        </w:rPr>
        <w:t>9</w:t>
      </w:r>
      <w:r w:rsidR="00F7480F">
        <w:rPr>
          <w:rFonts w:ascii="Times New Roman" w:hAnsi="Times New Roman" w:cs="Times New Roman"/>
          <w:sz w:val="24"/>
          <w:szCs w:val="24"/>
        </w:rPr>
        <w:t>4</w:t>
      </w:r>
      <w:r w:rsidR="00CE56D8" w:rsidRPr="00053DC2">
        <w:rPr>
          <w:rFonts w:ascii="Times New Roman" w:hAnsi="Times New Roman" w:cs="Times New Roman"/>
          <w:sz w:val="24"/>
          <w:szCs w:val="24"/>
        </w:rPr>
        <w:t>-од</w:t>
      </w: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 xml:space="preserve">                                              г. Сыктывкар</w:t>
      </w: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80F" w:rsidRPr="00F7480F" w:rsidRDefault="00A83056" w:rsidP="00F74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7480F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050DB6" w:rsidRPr="00F7480F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F7480F" w:rsidRP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Положени</w:t>
      </w:r>
      <w:r w:rsid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я</w:t>
      </w:r>
      <w:r w:rsidR="00F7480F" w:rsidRP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о порядке уведомления работодателя о случаях склонения работника</w:t>
      </w:r>
      <w:r w:rsid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F7480F" w:rsidRPr="00F748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Государственного бюджетного учреждения Республики Коми «Республиканский Дом творчества»</w:t>
      </w:r>
      <w:r w:rsidR="00F748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F7480F" w:rsidRP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A83056" w:rsidRPr="00F7480F" w:rsidRDefault="00A83056" w:rsidP="00F748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6D8" w:rsidRPr="00053DC2" w:rsidRDefault="00CE56D8" w:rsidP="000C1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D8" w:rsidRPr="00053DC2" w:rsidRDefault="00CE56D8" w:rsidP="00CE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2B9" w:rsidRPr="00053DC2" w:rsidRDefault="002110A9" w:rsidP="00DB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 xml:space="preserve">   </w:t>
      </w:r>
      <w:r w:rsidR="000C10BA" w:rsidRPr="00053DC2">
        <w:rPr>
          <w:rFonts w:ascii="Times New Roman" w:hAnsi="Times New Roman" w:cs="Times New Roman"/>
          <w:sz w:val="24"/>
          <w:szCs w:val="24"/>
        </w:rPr>
        <w:t xml:space="preserve"> </w:t>
      </w:r>
      <w:r w:rsidR="00A83056" w:rsidRPr="00053DC2">
        <w:rPr>
          <w:rFonts w:ascii="Times New Roman" w:hAnsi="Times New Roman" w:cs="Times New Roman"/>
          <w:sz w:val="24"/>
          <w:szCs w:val="24"/>
        </w:rPr>
        <w:t xml:space="preserve"> </w:t>
      </w:r>
      <w:r w:rsidR="00DB42B9" w:rsidRPr="00053DC2">
        <w:rPr>
          <w:rFonts w:ascii="Times New Roman" w:hAnsi="Times New Roman" w:cs="Times New Roman"/>
          <w:bCs/>
          <w:sz w:val="24"/>
          <w:szCs w:val="24"/>
        </w:rPr>
        <w:t xml:space="preserve">Во исполнение положений </w:t>
      </w:r>
      <w:r w:rsidR="00054E8D" w:rsidRPr="00053DC2">
        <w:rPr>
          <w:rFonts w:ascii="Times New Roman" w:hAnsi="Times New Roman" w:cs="Times New Roman"/>
          <w:kern w:val="26"/>
          <w:sz w:val="24"/>
          <w:szCs w:val="24"/>
        </w:rPr>
        <w:t>Конституции Российской Федерации, Федерального закона от 25.12.2008 № 273-ФЗ «О противодействии коррупции»</w:t>
      </w:r>
      <w:r w:rsidR="00615F5A" w:rsidRPr="00053DC2">
        <w:rPr>
          <w:rFonts w:ascii="Times New Roman" w:hAnsi="Times New Roman" w:cs="Times New Roman"/>
          <w:kern w:val="26"/>
          <w:sz w:val="24"/>
          <w:szCs w:val="24"/>
        </w:rPr>
        <w:t>,</w:t>
      </w:r>
      <w:r w:rsidR="00615F5A" w:rsidRPr="00053DC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</w:t>
      </w:r>
      <w:r w:rsidR="00615F5A" w:rsidRPr="00053DC2">
        <w:rPr>
          <w:rFonts w:ascii="Times New Roman" w:hAnsi="Times New Roman" w:cs="Times New Roman"/>
          <w:bCs/>
          <w:color w:val="000000"/>
          <w:sz w:val="24"/>
          <w:szCs w:val="24"/>
        </w:rPr>
        <w:t>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615F5A" w:rsidRPr="00053DC2"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</w:p>
    <w:p w:rsidR="002110A9" w:rsidRPr="00053DC2" w:rsidRDefault="002110A9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A9" w:rsidRPr="00053DC2" w:rsidRDefault="002110A9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b/>
          <w:sz w:val="24"/>
          <w:szCs w:val="24"/>
        </w:rPr>
        <w:t>П</w:t>
      </w:r>
      <w:r w:rsidR="00DB42B9" w:rsidRPr="00053DC2">
        <w:rPr>
          <w:rFonts w:ascii="Times New Roman" w:hAnsi="Times New Roman" w:cs="Times New Roman"/>
          <w:b/>
          <w:sz w:val="24"/>
          <w:szCs w:val="24"/>
        </w:rPr>
        <w:t>РИКАЗЫВАЮ</w:t>
      </w:r>
      <w:r w:rsidRPr="00053DC2">
        <w:rPr>
          <w:rFonts w:ascii="Times New Roman" w:hAnsi="Times New Roman" w:cs="Times New Roman"/>
          <w:sz w:val="24"/>
          <w:szCs w:val="24"/>
        </w:rPr>
        <w:t>:</w:t>
      </w:r>
    </w:p>
    <w:p w:rsidR="002110A9" w:rsidRPr="00053DC2" w:rsidRDefault="002110A9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CAF" w:rsidRPr="00500CAF" w:rsidRDefault="00500CAF" w:rsidP="00500CA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C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 ввести в действие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480F" w:rsidRP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Положени</w:t>
      </w:r>
      <w:r w:rsid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е</w:t>
      </w:r>
      <w:r w:rsidR="00F7480F" w:rsidRP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о порядке уведомления работодателя о случаях склонения работника</w:t>
      </w:r>
      <w:r w:rsid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F7480F" w:rsidRPr="00F748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Государственного бюджетного учреждения Республики Коми «Республиканский Дом творчества»</w:t>
      </w:r>
      <w:r w:rsidR="00F748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F7480F" w:rsidRP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  <w:r w:rsidR="00F7480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053DC2">
        <w:rPr>
          <w:rFonts w:ascii="Times New Roman" w:hAnsi="Times New Roman" w:cs="Times New Roman"/>
          <w:iCs/>
          <w:sz w:val="24"/>
          <w:szCs w:val="24"/>
        </w:rPr>
        <w:t>в</w:t>
      </w:r>
      <w:r w:rsidRPr="00053DC2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3DC2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3DC2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3DC2">
        <w:rPr>
          <w:rFonts w:ascii="Times New Roman" w:hAnsi="Times New Roman" w:cs="Times New Roman"/>
          <w:sz w:val="24"/>
          <w:szCs w:val="24"/>
        </w:rPr>
        <w:t xml:space="preserve"> Республики Коми «Республиканский Дом творчества» согласно Приложению № </w:t>
      </w:r>
      <w:r w:rsidR="003233CC">
        <w:rPr>
          <w:rFonts w:ascii="Times New Roman" w:hAnsi="Times New Roman" w:cs="Times New Roman"/>
          <w:sz w:val="24"/>
          <w:szCs w:val="24"/>
        </w:rPr>
        <w:t>1</w:t>
      </w:r>
      <w:r w:rsidRPr="00053DC2">
        <w:rPr>
          <w:rFonts w:ascii="Times New Roman" w:hAnsi="Times New Roman" w:cs="Times New Roman"/>
          <w:sz w:val="24"/>
          <w:szCs w:val="24"/>
        </w:rPr>
        <w:t xml:space="preserve"> к настоящему приказу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6190" w:rsidRPr="00053DC2" w:rsidRDefault="00053DC2" w:rsidP="002D7C57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Настоящ</w:t>
      </w:r>
      <w:r w:rsidR="003233CC">
        <w:rPr>
          <w:rFonts w:ascii="Times New Roman" w:hAnsi="Times New Roman" w:cs="Times New Roman"/>
          <w:sz w:val="24"/>
          <w:szCs w:val="24"/>
        </w:rPr>
        <w:t>е</w:t>
      </w:r>
      <w:r w:rsidRPr="00053DC2">
        <w:rPr>
          <w:rFonts w:ascii="Times New Roman" w:hAnsi="Times New Roman" w:cs="Times New Roman"/>
          <w:sz w:val="24"/>
          <w:szCs w:val="24"/>
        </w:rPr>
        <w:t>е</w:t>
      </w:r>
      <w:r w:rsidR="00AD6190" w:rsidRPr="00053DC2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3233CC">
        <w:rPr>
          <w:rFonts w:ascii="Times New Roman" w:hAnsi="Times New Roman" w:cs="Times New Roman"/>
          <w:sz w:val="24"/>
          <w:szCs w:val="24"/>
        </w:rPr>
        <w:t>е</w:t>
      </w:r>
      <w:r w:rsidR="00AD6190" w:rsidRPr="00053DC2">
        <w:rPr>
          <w:rFonts w:ascii="Times New Roman" w:hAnsi="Times New Roman" w:cs="Times New Roman"/>
          <w:sz w:val="24"/>
          <w:szCs w:val="24"/>
        </w:rPr>
        <w:t xml:space="preserve"> вступает в силу с даты его подписания  и распространяет свое действие на правоотношения, возникшие  с</w:t>
      </w:r>
      <w:r w:rsidR="00054E8D" w:rsidRPr="00053DC2">
        <w:rPr>
          <w:rFonts w:ascii="Times New Roman" w:hAnsi="Times New Roman" w:cs="Times New Roman"/>
          <w:sz w:val="24"/>
          <w:szCs w:val="24"/>
        </w:rPr>
        <w:t xml:space="preserve"> 1 января 2023</w:t>
      </w:r>
      <w:r w:rsidR="00AD6190" w:rsidRPr="00053DC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42B9" w:rsidRPr="00053DC2" w:rsidRDefault="006A0DCE" w:rsidP="006A0DCE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Заведующему отделом Витязевой Е.В.</w:t>
      </w:r>
      <w:r w:rsidR="00DB42B9" w:rsidRPr="00053DC2">
        <w:rPr>
          <w:rFonts w:ascii="Times New Roman" w:hAnsi="Times New Roman" w:cs="Times New Roman"/>
          <w:bCs/>
          <w:sz w:val="24"/>
          <w:szCs w:val="24"/>
        </w:rPr>
        <w:t xml:space="preserve"> до "</w:t>
      </w:r>
      <w:r w:rsidR="00054E8D" w:rsidRPr="00053DC2">
        <w:rPr>
          <w:rFonts w:ascii="Times New Roman" w:hAnsi="Times New Roman" w:cs="Times New Roman"/>
          <w:bCs/>
          <w:sz w:val="24"/>
          <w:szCs w:val="24"/>
        </w:rPr>
        <w:t>30</w:t>
      </w:r>
      <w:r w:rsidR="00DB42B9" w:rsidRPr="00053DC2">
        <w:rPr>
          <w:rFonts w:ascii="Times New Roman" w:hAnsi="Times New Roman" w:cs="Times New Roman"/>
          <w:bCs/>
          <w:sz w:val="24"/>
          <w:szCs w:val="24"/>
        </w:rPr>
        <w:t>"</w:t>
      </w:r>
      <w:r w:rsidRPr="00053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E8D" w:rsidRPr="00053DC2">
        <w:rPr>
          <w:rFonts w:ascii="Times New Roman" w:hAnsi="Times New Roman" w:cs="Times New Roman"/>
          <w:bCs/>
          <w:sz w:val="24"/>
          <w:szCs w:val="24"/>
        </w:rPr>
        <w:t>янва</w:t>
      </w:r>
      <w:r w:rsidR="00414DBD" w:rsidRPr="00053DC2">
        <w:rPr>
          <w:rFonts w:ascii="Times New Roman" w:hAnsi="Times New Roman" w:cs="Times New Roman"/>
          <w:bCs/>
          <w:sz w:val="24"/>
          <w:szCs w:val="24"/>
        </w:rPr>
        <w:t>ря</w:t>
      </w:r>
      <w:r w:rsidR="00DB42B9" w:rsidRPr="00053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DC2">
        <w:rPr>
          <w:rFonts w:ascii="Times New Roman" w:hAnsi="Times New Roman" w:cs="Times New Roman"/>
          <w:bCs/>
          <w:sz w:val="24"/>
          <w:szCs w:val="24"/>
        </w:rPr>
        <w:t>202</w:t>
      </w:r>
      <w:r w:rsidR="00054E8D" w:rsidRPr="00053DC2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DB42B9" w:rsidRPr="00053DC2">
        <w:rPr>
          <w:rFonts w:ascii="Times New Roman" w:hAnsi="Times New Roman" w:cs="Times New Roman"/>
          <w:bCs/>
          <w:sz w:val="24"/>
          <w:szCs w:val="24"/>
        </w:rPr>
        <w:t>г. довести П</w:t>
      </w:r>
      <w:r w:rsidR="00053DC2" w:rsidRPr="00053DC2">
        <w:rPr>
          <w:rFonts w:ascii="Times New Roman" w:hAnsi="Times New Roman" w:cs="Times New Roman"/>
          <w:bCs/>
          <w:sz w:val="24"/>
          <w:szCs w:val="24"/>
        </w:rPr>
        <w:t>оложени</w:t>
      </w:r>
      <w:r w:rsidR="003233CC">
        <w:rPr>
          <w:rFonts w:ascii="Times New Roman" w:hAnsi="Times New Roman" w:cs="Times New Roman"/>
          <w:bCs/>
          <w:sz w:val="24"/>
          <w:szCs w:val="24"/>
        </w:rPr>
        <w:t>е</w:t>
      </w:r>
      <w:r w:rsidR="00414DBD" w:rsidRPr="00053DC2">
        <w:rPr>
          <w:rFonts w:ascii="Times New Roman" w:hAnsi="Times New Roman" w:cs="Times New Roman"/>
          <w:bCs/>
          <w:sz w:val="24"/>
          <w:szCs w:val="24"/>
        </w:rPr>
        <w:t xml:space="preserve"> до сведения всех работ</w:t>
      </w:r>
      <w:r w:rsidR="00DB42B9" w:rsidRPr="00053DC2">
        <w:rPr>
          <w:rFonts w:ascii="Times New Roman" w:hAnsi="Times New Roman" w:cs="Times New Roman"/>
          <w:bCs/>
          <w:sz w:val="24"/>
          <w:szCs w:val="24"/>
        </w:rPr>
        <w:t xml:space="preserve">ников </w:t>
      </w:r>
      <w:r w:rsidRPr="00053DC2">
        <w:rPr>
          <w:rFonts w:ascii="Times New Roman" w:hAnsi="Times New Roman" w:cs="Times New Roman"/>
          <w:bCs/>
          <w:sz w:val="24"/>
          <w:szCs w:val="24"/>
        </w:rPr>
        <w:t xml:space="preserve">ГБУ РК «Республиканский Дом творчества» </w:t>
      </w:r>
      <w:r w:rsidR="00DB42B9" w:rsidRPr="00053DC2">
        <w:rPr>
          <w:rFonts w:ascii="Times New Roman" w:hAnsi="Times New Roman" w:cs="Times New Roman"/>
          <w:bCs/>
          <w:sz w:val="24"/>
          <w:szCs w:val="24"/>
        </w:rPr>
        <w:t>под подпись.</w:t>
      </w:r>
    </w:p>
    <w:p w:rsidR="00F6401B" w:rsidRPr="00053DC2" w:rsidRDefault="00F6401B" w:rsidP="00F6401B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Заведующему отделом Витязевой Е.В.</w:t>
      </w:r>
      <w:r w:rsidRPr="00053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E8D" w:rsidRPr="00053DC2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053DC2">
        <w:rPr>
          <w:rFonts w:ascii="Times New Roman" w:hAnsi="Times New Roman" w:cs="Times New Roman"/>
          <w:bCs/>
          <w:sz w:val="24"/>
          <w:szCs w:val="24"/>
        </w:rPr>
        <w:t xml:space="preserve"> Положени</w:t>
      </w:r>
      <w:r w:rsidR="003233CC">
        <w:rPr>
          <w:rFonts w:ascii="Times New Roman" w:hAnsi="Times New Roman" w:cs="Times New Roman"/>
          <w:bCs/>
          <w:sz w:val="24"/>
          <w:szCs w:val="24"/>
        </w:rPr>
        <w:t>е</w:t>
      </w:r>
      <w:r w:rsidRPr="00053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E8D" w:rsidRPr="00053DC2">
        <w:rPr>
          <w:rFonts w:ascii="Times New Roman" w:hAnsi="Times New Roman" w:cs="Times New Roman"/>
          <w:bCs/>
          <w:sz w:val="24"/>
          <w:szCs w:val="24"/>
        </w:rPr>
        <w:t>на официальном сайте учреждения.</w:t>
      </w:r>
    </w:p>
    <w:p w:rsidR="00DB42B9" w:rsidRPr="00053DC2" w:rsidRDefault="00DB42B9" w:rsidP="00DB42B9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DC2">
        <w:rPr>
          <w:rFonts w:ascii="Times New Roman" w:hAnsi="Times New Roman" w:cs="Times New Roman"/>
          <w:bCs/>
          <w:sz w:val="24"/>
          <w:szCs w:val="24"/>
        </w:rPr>
        <w:t xml:space="preserve">Местом хранения Положения определить </w:t>
      </w:r>
      <w:r w:rsidR="00AB60BA" w:rsidRPr="00053DC2">
        <w:rPr>
          <w:rFonts w:ascii="Times New Roman" w:hAnsi="Times New Roman" w:cs="Times New Roman"/>
          <w:bCs/>
          <w:sz w:val="24"/>
          <w:szCs w:val="24"/>
        </w:rPr>
        <w:t>ГБУ РК «Республиканский Дом творчества».</w:t>
      </w:r>
    </w:p>
    <w:p w:rsidR="00DB42B9" w:rsidRPr="00053DC2" w:rsidRDefault="00DB42B9" w:rsidP="00DB42B9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7700F1" w:rsidRPr="00053DC2" w:rsidRDefault="00DB42B9" w:rsidP="00CE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378F" w:rsidRPr="00053DC2" w:rsidRDefault="00AC378F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8F" w:rsidRPr="00053DC2" w:rsidRDefault="00054E8D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C2">
        <w:rPr>
          <w:rFonts w:ascii="Times New Roman" w:hAnsi="Times New Roman" w:cs="Times New Roman"/>
          <w:sz w:val="24"/>
          <w:szCs w:val="24"/>
        </w:rPr>
        <w:t>И.о.д</w:t>
      </w:r>
      <w:r w:rsidR="00AC378F" w:rsidRPr="00053DC2">
        <w:rPr>
          <w:rFonts w:ascii="Times New Roman" w:hAnsi="Times New Roman" w:cs="Times New Roman"/>
          <w:sz w:val="24"/>
          <w:szCs w:val="24"/>
        </w:rPr>
        <w:t>иректор</w:t>
      </w:r>
      <w:r w:rsidRPr="00053DC2">
        <w:rPr>
          <w:rFonts w:ascii="Times New Roman" w:hAnsi="Times New Roman" w:cs="Times New Roman"/>
          <w:sz w:val="24"/>
          <w:szCs w:val="24"/>
        </w:rPr>
        <w:t>а</w:t>
      </w:r>
      <w:r w:rsidR="00AC378F" w:rsidRPr="00053D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C10BA" w:rsidRPr="00053DC2">
        <w:rPr>
          <w:rFonts w:ascii="Times New Roman" w:hAnsi="Times New Roman" w:cs="Times New Roman"/>
          <w:sz w:val="24"/>
          <w:szCs w:val="24"/>
        </w:rPr>
        <w:t>Терентьева Л.Б.</w:t>
      </w:r>
    </w:p>
    <w:p w:rsidR="00AC378F" w:rsidRDefault="00AC378F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CC" w:rsidRDefault="003233CC" w:rsidP="0021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16272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Приложение № 1 к Приказу ГБУ РК «РДТ»</w:t>
      </w:r>
    </w:p>
    <w:p w:rsidR="00716272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 30.12.2022 № 94-од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7845BB">
        <w:rPr>
          <w:rFonts w:ascii="Times New Roman" w:hAnsi="Times New Roman" w:cs="Times New Roman"/>
          <w:b/>
          <w:iCs/>
          <w:color w:val="000000"/>
          <w:sz w:val="32"/>
          <w:szCs w:val="32"/>
        </w:rPr>
        <w:t>Положение о порядке уведомления работодателя о случаях склонения работника</w:t>
      </w:r>
    </w:p>
    <w:p w:rsidR="00716272" w:rsidRPr="00A957B1" w:rsidRDefault="00716272" w:rsidP="00716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57B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Государственного бюджетного учреждения Республики Коми «Республиканский Дом творчества»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7845BB">
        <w:rPr>
          <w:rFonts w:ascii="Times New Roman" w:hAnsi="Times New Roman" w:cs="Times New Roman"/>
          <w:b/>
          <w:iCs/>
          <w:color w:val="000000"/>
          <w:sz w:val="32"/>
          <w:szCs w:val="32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716272" w:rsidRPr="007845BB" w:rsidRDefault="00716272" w:rsidP="00716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</w:t>
      </w:r>
      <w:r w:rsidRPr="007845BB">
        <w:rPr>
          <w:rFonts w:ascii="Times New Roman" w:eastAsia="Calibri" w:hAnsi="Times New Roman" w:cs="Times New Roman"/>
          <w:sz w:val="24"/>
          <w:szCs w:val="24"/>
        </w:rPr>
        <w:t>определяет порядок уведомления работодателя о случаях склонения работника</w:t>
      </w:r>
      <w:r w:rsidRPr="00A957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143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Государственного бюджетного учреждения Республики Коми «Республиканский Дом творчества»</w:t>
      </w:r>
      <w:r w:rsidRPr="007845BB">
        <w:rPr>
          <w:rFonts w:ascii="Times New Roman" w:eastAsia="Times New Roman" w:hAnsi="Times New Roman" w:cs="Times New Roman"/>
          <w:sz w:val="24"/>
          <w:szCs w:val="24"/>
        </w:rPr>
        <w:t xml:space="preserve"> (далее – Учреждение) </w:t>
      </w:r>
      <w:r w:rsidRPr="007845BB">
        <w:rPr>
          <w:rFonts w:ascii="Times New Roman" w:eastAsia="Calibri" w:hAnsi="Times New Roman" w:cs="Times New Roman"/>
          <w:sz w:val="24"/>
          <w:szCs w:val="24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правонарушений.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1. Уведомление работодателя о фактах обращения в целях склонения работников Учрежде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ния к совершению коррупционных правонарушений (далее – уведомление) осуществляется пись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менно по форме согласно приложению № 1 к настоящему Положению путем передачи его уполномоченному работодателем должностному лицу Учреждения (далее – уполномоченное лицо) или направления такого уведом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ления по почте.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2. Работник Учреждения обязан незамедлительно в день обращения уведомить работодателя обо всех случаях обращения к нему каких-либо лиц в целях склонения его к совершению коррупционных правонару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шений.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нахождения работника Учреждения в командировке, в отпуске, вне места работы, он обязан уведомить работодателя незамедлительно в день прибытия к месту работы.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3. Уведомление должно содержать следующие сведения: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фамилию, имя, отчество, должность, место жительства и телефон лица, направившего уведомле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ние;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описание обстоятельств, при которых стало известно о случаях обращения к работнику Учреждения в связи с исполнением им трудовых обязанностей каких-либо лиц в целях склонения его к совершению коррупционных правонарушений (дата, место, время, другие условия) (если уведомление направляется работником Учреждения, указанным в пункте 10 настоящего Положе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ния, указывается фамилия, имя, отчество и должность работника Учреждения, которого склоняют к совершению коррупционных правонарушений);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подробные сведения о коррупционных правонарушениях, которые должен был бы совершить работник Учреждения по просьбе обратившихся лиц;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все известные сведения о физическом (юридическом) лице, склоняющем к коррупционному правонарушению;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способ и обстоятельства склонения к коррупционному правонарушению, а также информа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цию об отказе (согласии) принять предложение лица о совершении коррупционного правонару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шения.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4. Регистрация представленного уведомления в день его поступления производится в Журнале регистрации уведомлений о фактах обращения в целях склонения работника к 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совершению коррупционных правонарушений (далее - Журнал регистрации) по форме согласно приложению 2 к настоящему Положению.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Журнал регистрации оформляется и ведется в (наименование организационно-кадрового подразделения Учреждения), хранится в месте, защищенном от несанкционированного доступа.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Учреждении.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Журнал регистрации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5. Уполномоченное лицо, принявшее уведомление, в день его регистрации в Журнале регистрации, обязано выдать работнику Учреждения, направившему уведомление, под роспись талон-уведомление с ука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занием данных о лице, принявшем уведомление, дате и времени его принятия.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Талон-уведомление состоит из двух частей: корешка талона-уведомления и талона-уведомления, оформленным по форме согласно приложению 3 к настоящему Положению.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После заполнения корешок талона-уведомления остается у уполномоченного лица, а талон-уве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домление вручается работнику Учреждения, направившему уведомление.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уведомление поступило по почте, талон-уведомление направляется в день его получения работнику Учреждения, направившему уведомление, по почте заказным письмом.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Отказ в регистрации уведомления, а также невыдача талона-уведомления не допускается.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6. Конфиденциальность полученных сведений обеспечивается работодателем или по его поруче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нию уполномоченным структурным подразделением Учреждения.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7. Организация проверки сведений о случаях обращения к работнику Учреждения в связи с испол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нением трудовых обязанностей каких-либо лиц в целях склонения его к совершению коррупцион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осуществля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ется уполномоченным лицом по поручению работодателя путем направления уведомлений в органы прокуратуры Российской Федерации, органы внутренних дел Российской Федерации, органы федеральной службы безопасности, проведения бесед с работником Учреждения, подавшим уведомление, указанным в уведомлении, получения от работника Учрежде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пояснения по сведениям, изложенным в уведомлении.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8. Уведомление направляется работодателем в органы прокуратуры Российской Федерации, органы внутренних дел Российской Федерации, органы федеральной службы безопасности не поз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днее 10 дней с даты его регистрации в Журнале регистрации.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В случае направления уведомления одновременно в несколько федеральных государствен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ных органов (их территориальные органы) в сопроводительном письме перечисляются все адре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саты с указанием реквизитов исходящих писем.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9. Проверка сведений о случаях обращения к работнику Учреждения в связи с исполнением тру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довых обязанностей каких-либо лиц в целях склонения его к совершению коррупционных правона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проводится органами прокуратуры Российской Федерации, органами внутренних дел Российской Федерации, органами федеральной службы безопасности в соответствии с законодательством Российской Федерации. Результаты проверки доводятся до работодателя.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10. Работник Учреждения, которому стало известно о факте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вправе уведомлять об этом работодателя в порядке, аналогичном настоящему Положению.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11. Государственная защита работника Учреждения, уведомившего работодателя, органы про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куратуры или другие государственные органы о фактах обращения в целях склонения его к совер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 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color w:val="000000"/>
          <w:sz w:val="24"/>
          <w:szCs w:val="24"/>
        </w:rPr>
        <w:t>12. Работодателем принимаются меры по защите работника Учреждения, уведомившего рабо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никам Учреждения в связи с исполнением трудовых обязанностей каких-либо лиц в целях склоне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softHyphen/>
        <w:t>ния их к совершению коррупционных правонарушений, в части обеспечения работнику Учреждения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Учреждения уведомления.</w:t>
      </w:r>
    </w:p>
    <w:p w:rsidR="00716272" w:rsidRPr="007845BB" w:rsidRDefault="00716272" w:rsidP="00716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272" w:rsidRPr="007845BB" w:rsidRDefault="00716272" w:rsidP="00716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16272" w:rsidRPr="007845BB" w:rsidRDefault="00716272" w:rsidP="0071627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845B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 о порядке уведомления работодателя о случаях склонения работника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ГБУ РК «Республиканский Дом творчества»</w:t>
      </w:r>
      <w:r w:rsidRPr="0078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45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</w:t>
      </w:r>
    </w:p>
    <w:p w:rsidR="00716272" w:rsidRPr="007845BB" w:rsidRDefault="00716272" w:rsidP="00716272">
      <w:pPr>
        <w:pStyle w:val="Pa3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845BB">
        <w:rPr>
          <w:rFonts w:ascii="Times New Roman" w:hAnsi="Times New Roman" w:cs="Times New Roman"/>
          <w:b/>
          <w:color w:val="000000"/>
        </w:rPr>
        <w:t xml:space="preserve">о факте обращения в целях склонения работника </w:t>
      </w:r>
    </w:p>
    <w:p w:rsidR="00716272" w:rsidRPr="007845BB" w:rsidRDefault="00716272" w:rsidP="00716272">
      <w:pPr>
        <w:pStyle w:val="Pa3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845BB">
        <w:rPr>
          <w:rFonts w:ascii="Times New Roman" w:hAnsi="Times New Roman" w:cs="Times New Roman"/>
          <w:b/>
          <w:color w:val="000000"/>
        </w:rPr>
        <w:t xml:space="preserve">к совершению коррупционных правонарушений </w:t>
      </w:r>
    </w:p>
    <w:p w:rsidR="00716272" w:rsidRPr="007845BB" w:rsidRDefault="00716272" w:rsidP="00716272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45BB">
        <w:rPr>
          <w:rFonts w:ascii="Times New Roman" w:hAnsi="Times New Roman" w:cs="Times New Roman"/>
          <w:color w:val="000000"/>
          <w:sz w:val="23"/>
          <w:szCs w:val="23"/>
        </w:rPr>
        <w:t xml:space="preserve">Сообщаю, что: </w:t>
      </w:r>
    </w:p>
    <w:p w:rsidR="00716272" w:rsidRPr="007845BB" w:rsidRDefault="00716272" w:rsidP="00716272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45BB">
        <w:rPr>
          <w:rFonts w:ascii="Times New Roman" w:hAnsi="Times New Roman" w:cs="Times New Roman"/>
          <w:color w:val="000000"/>
          <w:sz w:val="23"/>
          <w:szCs w:val="23"/>
        </w:rPr>
        <w:t xml:space="preserve">1. ____________________________________________________________________________ </w:t>
      </w:r>
    </w:p>
    <w:p w:rsidR="00716272" w:rsidRPr="007845BB" w:rsidRDefault="00716272" w:rsidP="00716272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845BB">
        <w:rPr>
          <w:rFonts w:ascii="Times New Roman" w:hAnsi="Times New Roman" w:cs="Times New Roman"/>
          <w:color w:val="000000"/>
          <w:sz w:val="14"/>
          <w:szCs w:val="14"/>
        </w:rPr>
        <w:t xml:space="preserve">(описание обстоятельств, при которых стало известно о случаях обращения к работнику в связи с исполнением им трудовых обязанностей </w:t>
      </w:r>
      <w:r w:rsidRPr="007845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 </w:t>
      </w:r>
    </w:p>
    <w:p w:rsidR="00716272" w:rsidRPr="007845BB" w:rsidRDefault="00716272" w:rsidP="00716272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45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 </w:t>
      </w:r>
    </w:p>
    <w:p w:rsidR="00716272" w:rsidRPr="007845BB" w:rsidRDefault="00716272" w:rsidP="00716272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7845BB">
        <w:rPr>
          <w:rFonts w:ascii="Times New Roman" w:hAnsi="Times New Roman" w:cs="Times New Roman"/>
          <w:color w:val="000000"/>
          <w:sz w:val="14"/>
          <w:szCs w:val="14"/>
        </w:rPr>
        <w:t xml:space="preserve">каких-либо лиц в целях склонения его к совершению коррупционных правонарушений) </w:t>
      </w:r>
    </w:p>
    <w:p w:rsidR="00716272" w:rsidRPr="007845BB" w:rsidRDefault="00716272" w:rsidP="00716272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7845B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  <w:r w:rsidRPr="007845BB">
        <w:rPr>
          <w:rFonts w:ascii="Times New Roman" w:hAnsi="Times New Roman" w:cs="Times New Roman"/>
          <w:color w:val="000000"/>
          <w:sz w:val="14"/>
          <w:szCs w:val="14"/>
        </w:rPr>
        <w:t>(дата, место, время, другие условия)</w:t>
      </w:r>
    </w:p>
    <w:p w:rsidR="00716272" w:rsidRPr="007845BB" w:rsidRDefault="00716272" w:rsidP="00716272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845BB">
        <w:rPr>
          <w:rFonts w:ascii="Times New Roman" w:hAnsi="Times New Roman" w:cs="Times New Roman"/>
          <w:color w:val="000000"/>
          <w:sz w:val="23"/>
          <w:szCs w:val="23"/>
        </w:rPr>
        <w:t xml:space="preserve">2. __________________________________________________________________________ </w:t>
      </w:r>
    </w:p>
    <w:p w:rsidR="00716272" w:rsidRPr="007845BB" w:rsidRDefault="00716272" w:rsidP="00716272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7845BB">
        <w:rPr>
          <w:rFonts w:ascii="Times New Roman" w:hAnsi="Times New Roman" w:cs="Times New Roman"/>
          <w:color w:val="000000"/>
          <w:sz w:val="14"/>
          <w:szCs w:val="14"/>
        </w:rPr>
        <w:t xml:space="preserve">(подробные сведения о коррупционных правонарушениях, которые должен был бы совершить работник по просьбе обратившихся лиц) </w:t>
      </w:r>
    </w:p>
    <w:p w:rsidR="00716272" w:rsidRPr="007845BB" w:rsidRDefault="00716272" w:rsidP="00716272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45B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:rsidR="00716272" w:rsidRPr="007845BB" w:rsidRDefault="00716272" w:rsidP="00716272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45BB">
        <w:rPr>
          <w:rFonts w:ascii="Times New Roman" w:hAnsi="Times New Roman" w:cs="Times New Roman"/>
          <w:color w:val="000000"/>
          <w:sz w:val="23"/>
          <w:szCs w:val="23"/>
        </w:rPr>
        <w:t xml:space="preserve">3. _____________________________________________________________________________ </w:t>
      </w:r>
    </w:p>
    <w:p w:rsidR="00716272" w:rsidRPr="007845BB" w:rsidRDefault="00716272" w:rsidP="00716272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7845BB">
        <w:rPr>
          <w:rFonts w:ascii="Times New Roman" w:hAnsi="Times New Roman" w:cs="Times New Roman"/>
          <w:color w:val="000000"/>
          <w:sz w:val="14"/>
          <w:szCs w:val="14"/>
        </w:rPr>
        <w:t>(все известные сведения о физическом (юридическом) лице, склоняющем к коррупционному правонарушению)</w:t>
      </w:r>
    </w:p>
    <w:p w:rsidR="00716272" w:rsidRPr="007845BB" w:rsidRDefault="00716272" w:rsidP="00716272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845B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:rsidR="00716272" w:rsidRPr="007845BB" w:rsidRDefault="00716272" w:rsidP="00716272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45BB">
        <w:rPr>
          <w:rFonts w:ascii="Times New Roman" w:hAnsi="Times New Roman" w:cs="Times New Roman"/>
          <w:color w:val="000000"/>
          <w:sz w:val="23"/>
          <w:szCs w:val="23"/>
        </w:rPr>
        <w:t xml:space="preserve">4. _____________________________________________________________________________ </w:t>
      </w:r>
    </w:p>
    <w:p w:rsidR="00716272" w:rsidRPr="007845BB" w:rsidRDefault="00716272" w:rsidP="00716272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7845BB">
        <w:rPr>
          <w:rFonts w:ascii="Times New Roman" w:hAnsi="Times New Roman" w:cs="Times New Roman"/>
          <w:color w:val="000000"/>
          <w:sz w:val="14"/>
          <w:szCs w:val="14"/>
        </w:rPr>
        <w:t>(способ и обстоятельства склонения к коррупционному правонарушению (подкуп, угроза, обман и т.д.),</w:t>
      </w:r>
    </w:p>
    <w:p w:rsidR="00716272" w:rsidRPr="007845BB" w:rsidRDefault="00716272" w:rsidP="00716272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45B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:rsidR="00716272" w:rsidRPr="007845BB" w:rsidRDefault="00716272" w:rsidP="00716272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7845BB">
        <w:rPr>
          <w:rFonts w:ascii="Times New Roman" w:hAnsi="Times New Roman" w:cs="Times New Roman"/>
          <w:color w:val="000000"/>
          <w:sz w:val="14"/>
          <w:szCs w:val="14"/>
        </w:rPr>
        <w:t xml:space="preserve">а также информация об отказе (согласии) принять предложение лица о совершении коррупционного правонарушения) </w:t>
      </w:r>
    </w:p>
    <w:p w:rsidR="00716272" w:rsidRPr="007845BB" w:rsidRDefault="00716272" w:rsidP="00716272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5BB">
        <w:rPr>
          <w:rFonts w:ascii="Times New Roman" w:eastAsia="Calibri" w:hAnsi="Times New Roman" w:cs="Times New Roman"/>
          <w:color w:val="000000"/>
          <w:sz w:val="24"/>
          <w:szCs w:val="24"/>
        </w:rPr>
        <w:t>Лицо, направившее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уведомление   __________________________________«__»_________20__ г. </w:t>
      </w:r>
    </w:p>
    <w:p w:rsidR="00716272" w:rsidRPr="007845BB" w:rsidRDefault="00716272" w:rsidP="0071627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7845B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716272" w:rsidRPr="007845BB" w:rsidRDefault="00716272" w:rsidP="007162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5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Лицо, принявшее </w:t>
      </w:r>
    </w:p>
    <w:p w:rsidR="00716272" w:rsidRPr="007845BB" w:rsidRDefault="00716272" w:rsidP="007162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уведомление   </w:t>
      </w:r>
      <w:r w:rsidRPr="007845B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7845BB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845B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845B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7845B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845BB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7845B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84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716272" w:rsidRPr="007845BB" w:rsidRDefault="00716272" w:rsidP="0071627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7845B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716272" w:rsidRPr="007845BB" w:rsidRDefault="00716272" w:rsidP="0071627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</w:p>
    <w:p w:rsidR="00716272" w:rsidRPr="007845BB" w:rsidRDefault="00716272" w:rsidP="007162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5BB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Регистрационный номер _____________________</w:t>
      </w:r>
    </w:p>
    <w:p w:rsidR="00716272" w:rsidRPr="007845BB" w:rsidRDefault="00716272" w:rsidP="00716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272" w:rsidRPr="007845BB" w:rsidRDefault="00716272" w:rsidP="00716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272" w:rsidRPr="007845BB" w:rsidRDefault="00716272" w:rsidP="00716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16272" w:rsidRPr="007845BB" w:rsidRDefault="00716272" w:rsidP="007162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845B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 о порядке уведомления работодателя о случаях склонения работника</w:t>
      </w:r>
      <w:r w:rsidRPr="00A95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ГБУ РК «Республиканский Дом творчества»</w:t>
      </w:r>
      <w:r w:rsidRPr="007845BB">
        <w:rPr>
          <w:rFonts w:ascii="Times New Roman" w:eastAsia="Times New Roman" w:hAnsi="Times New Roman" w:cs="Times New Roman"/>
          <w:color w:val="000000"/>
          <w:sz w:val="24"/>
          <w:szCs w:val="24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716272" w:rsidRPr="007845BB" w:rsidRDefault="00716272" w:rsidP="007162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6272" w:rsidRPr="007845BB" w:rsidRDefault="00716272" w:rsidP="007162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ЖУРНАЛ РЕГИСТРАЦИИ</w:t>
      </w:r>
      <w:r w:rsidRPr="00784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6272" w:rsidRPr="007845BB" w:rsidRDefault="00716272" w:rsidP="007162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5BB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уведомлений о фактах обращения в целях склонения работника к совершению коррупционных правонарушений</w:t>
      </w:r>
    </w:p>
    <w:p w:rsidR="00716272" w:rsidRPr="007845BB" w:rsidRDefault="00716272" w:rsidP="007162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"/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2"/>
        <w:gridCol w:w="928"/>
        <w:gridCol w:w="928"/>
        <w:gridCol w:w="838"/>
        <w:gridCol w:w="1559"/>
        <w:gridCol w:w="1134"/>
        <w:gridCol w:w="1559"/>
        <w:gridCol w:w="1418"/>
        <w:gridCol w:w="1282"/>
      </w:tblGrid>
      <w:tr w:rsidR="00716272" w:rsidRPr="007845BB" w:rsidTr="000C5D5F">
        <w:trPr>
          <w:trHeight w:val="645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45BB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45BB">
              <w:rPr>
                <w:rFonts w:ascii="Times New Roman" w:eastAsia="Calibri" w:hAnsi="Times New Roman" w:cs="Times New Roman"/>
                <w:sz w:val="18"/>
                <w:szCs w:val="18"/>
              </w:rPr>
              <w:t>Дата регист-рации, регист-рацион-ный номер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45BB">
              <w:rPr>
                <w:rFonts w:ascii="Times New Roman" w:eastAsia="Calibri" w:hAnsi="Times New Roman" w:cs="Times New Roman"/>
                <w:sz w:val="18"/>
                <w:szCs w:val="18"/>
              </w:rPr>
              <w:t>Номер и дата талона-уведомления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45BB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работнике, направившем 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45BB">
              <w:rPr>
                <w:rFonts w:ascii="Times New Roman" w:eastAsia="Calibri" w:hAnsi="Times New Roman" w:cs="Times New Roman"/>
                <w:sz w:val="18"/>
                <w:szCs w:val="18"/>
              </w:rPr>
              <w:t>Краткое содержание уведомления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45BB">
              <w:rPr>
                <w:rFonts w:ascii="Times New Roman" w:eastAsia="Calibri" w:hAnsi="Times New Roman" w:cs="Times New Roman"/>
                <w:sz w:val="18"/>
                <w:szCs w:val="18"/>
              </w:rPr>
              <w:t>Ф.И.О. лица, принявшего уведомление</w:t>
            </w:r>
          </w:p>
        </w:tc>
      </w:tr>
      <w:tr w:rsidR="00716272" w:rsidRPr="007845BB" w:rsidTr="000C5D5F">
        <w:trPr>
          <w:trHeight w:val="627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72" w:rsidRPr="007845BB" w:rsidRDefault="00716272" w:rsidP="000C5D5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72" w:rsidRPr="007845BB" w:rsidRDefault="00716272" w:rsidP="000C5D5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72" w:rsidRPr="007845BB" w:rsidRDefault="00716272" w:rsidP="000C5D5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45BB">
              <w:rPr>
                <w:rFonts w:ascii="Times New Roman" w:eastAsia="Calibri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45BB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45B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45BB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72" w:rsidRPr="007845BB" w:rsidRDefault="00716272" w:rsidP="000C5D5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72" w:rsidRPr="007845BB" w:rsidRDefault="00716272" w:rsidP="000C5D5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16272" w:rsidRPr="007845BB" w:rsidTr="000C5D5F">
        <w:trPr>
          <w:trHeight w:val="22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845BB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845B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845BB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845BB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845BB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845BB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845BB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845BB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2" w:rsidRPr="007845BB" w:rsidRDefault="00716272" w:rsidP="000C5D5F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845BB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</w:tr>
      <w:tr w:rsidR="00716272" w:rsidRPr="007845BB" w:rsidTr="000C5D5F">
        <w:trPr>
          <w:trHeight w:val="21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2" w:rsidRPr="007845BB" w:rsidRDefault="00716272" w:rsidP="000C5D5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2" w:rsidRPr="007845BB" w:rsidRDefault="00716272" w:rsidP="000C5D5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2" w:rsidRPr="007845BB" w:rsidRDefault="00716272" w:rsidP="000C5D5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2" w:rsidRPr="007845BB" w:rsidRDefault="00716272" w:rsidP="000C5D5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2" w:rsidRPr="007845BB" w:rsidRDefault="00716272" w:rsidP="000C5D5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2" w:rsidRPr="007845BB" w:rsidRDefault="00716272" w:rsidP="000C5D5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2" w:rsidRPr="007845BB" w:rsidRDefault="00716272" w:rsidP="000C5D5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2" w:rsidRPr="007845BB" w:rsidRDefault="00716272" w:rsidP="000C5D5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2" w:rsidRPr="007845BB" w:rsidRDefault="00716272" w:rsidP="000C5D5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716272" w:rsidRPr="007845BB" w:rsidRDefault="00716272" w:rsidP="0071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6272" w:rsidRPr="007845BB" w:rsidRDefault="00716272" w:rsidP="00716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272" w:rsidRPr="007845BB" w:rsidRDefault="00716272" w:rsidP="00716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716272" w:rsidRPr="007845BB" w:rsidRDefault="00716272" w:rsidP="007162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5B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845B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 о порядке уведомления работодателя о случаях склонения работника</w:t>
      </w:r>
      <w:r w:rsidRPr="00A95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ГБУ РК «Республиканский Дом творчества» </w:t>
      </w:r>
      <w:r w:rsidRPr="007845BB">
        <w:rPr>
          <w:rFonts w:ascii="Times New Roman" w:eastAsia="Times New Roman" w:hAnsi="Times New Roman" w:cs="Times New Roman"/>
          <w:color w:val="000000"/>
          <w:sz w:val="24"/>
          <w:szCs w:val="24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p w:rsidR="00716272" w:rsidRPr="007845BB" w:rsidRDefault="00716272" w:rsidP="00716272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716272" w:rsidRPr="007845BB" w:rsidTr="000C5D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2" w:rsidRPr="007845BB" w:rsidRDefault="00716272" w:rsidP="000C5D5F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ТАЛОН-КОРЕШОК </w:t>
            </w:r>
          </w:p>
          <w:p w:rsidR="00716272" w:rsidRPr="007845BB" w:rsidRDefault="00716272" w:rsidP="000C5D5F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№____________</w:t>
            </w:r>
          </w:p>
          <w:p w:rsidR="00716272" w:rsidRPr="007845BB" w:rsidRDefault="00716272" w:rsidP="000C5D5F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716272" w:rsidRPr="007845BB" w:rsidRDefault="00716272" w:rsidP="000C5D5F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Уведомление принято от _______</w:t>
            </w:r>
            <w:r w:rsidRPr="00784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 </w:t>
            </w:r>
          </w:p>
          <w:p w:rsidR="00716272" w:rsidRPr="007845BB" w:rsidRDefault="00716272" w:rsidP="000C5D5F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(Ф.И.О. работника) </w:t>
            </w:r>
          </w:p>
          <w:p w:rsidR="00716272" w:rsidRPr="007845BB" w:rsidRDefault="00716272" w:rsidP="000C5D5F">
            <w:pPr>
              <w:pStyle w:val="Pa1"/>
              <w:spacing w:line="240" w:lineRule="auto"/>
              <w:ind w:firstLine="280"/>
              <w:jc w:val="both"/>
              <w:rPr>
                <w:rStyle w:val="A10"/>
                <w:rFonts w:ascii="Times New Roman" w:hAnsi="Times New Roman" w:cs="Times New Roman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Краткое содержание уведомления </w:t>
            </w:r>
            <w:r w:rsidRPr="007845BB">
              <w:rPr>
                <w:rStyle w:val="A10"/>
                <w:rFonts w:ascii="Times New Roman" w:hAnsi="Times New Roman" w:cs="Times New Roman"/>
              </w:rPr>
              <w:t>____________________________________________ ____________________________________________ ____________________________________________ ____________________________________________ ____________________________________________</w:t>
            </w:r>
          </w:p>
          <w:p w:rsidR="00716272" w:rsidRPr="007845BB" w:rsidRDefault="00716272" w:rsidP="000C5D5F">
            <w:pPr>
              <w:pStyle w:val="Pa1"/>
              <w:spacing w:line="240" w:lineRule="auto"/>
              <w:ind w:firstLine="280"/>
              <w:jc w:val="both"/>
            </w:pPr>
            <w:r w:rsidRPr="007845BB">
              <w:rPr>
                <w:rStyle w:val="A10"/>
                <w:rFonts w:ascii="Times New Roman" w:hAnsi="Times New Roman" w:cs="Times New Roman"/>
              </w:rPr>
              <w:t xml:space="preserve"> </w:t>
            </w:r>
          </w:p>
          <w:p w:rsidR="00716272" w:rsidRPr="007845BB" w:rsidRDefault="00716272" w:rsidP="000C5D5F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</w:p>
          <w:p w:rsidR="00716272" w:rsidRPr="007845BB" w:rsidRDefault="00716272" w:rsidP="000C5D5F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(подпись и должность лица, принявшего уведомление) </w:t>
            </w:r>
          </w:p>
          <w:p w:rsidR="00716272" w:rsidRPr="007845BB" w:rsidRDefault="00716272" w:rsidP="000C5D5F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«___» _________ 20_____г. </w:t>
            </w:r>
          </w:p>
          <w:p w:rsidR="00716272" w:rsidRPr="007845BB" w:rsidRDefault="00716272" w:rsidP="000C5D5F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</w:p>
          <w:p w:rsidR="00716272" w:rsidRPr="007845BB" w:rsidRDefault="00716272" w:rsidP="000C5D5F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(подпись лица, получившего талон-уведомление) </w:t>
            </w:r>
          </w:p>
          <w:p w:rsidR="00716272" w:rsidRPr="007845BB" w:rsidRDefault="00716272" w:rsidP="000C5D5F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«___» _________ 20_____г. </w:t>
            </w:r>
          </w:p>
          <w:p w:rsidR="00716272" w:rsidRPr="007845BB" w:rsidRDefault="00716272" w:rsidP="000C5D5F">
            <w:pPr>
              <w:pStyle w:val="Default"/>
            </w:pPr>
          </w:p>
          <w:p w:rsidR="00716272" w:rsidRPr="007845BB" w:rsidRDefault="00716272" w:rsidP="000C5D5F">
            <w:pPr>
              <w:pStyle w:val="Default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2" w:rsidRPr="007845BB" w:rsidRDefault="00716272" w:rsidP="000C5D5F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ТАЛОН-УВЕДОМЛЕНИЕ </w:t>
            </w:r>
          </w:p>
          <w:p w:rsidR="00716272" w:rsidRPr="007845BB" w:rsidRDefault="00716272" w:rsidP="000C5D5F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№____________ </w:t>
            </w:r>
          </w:p>
          <w:p w:rsidR="00716272" w:rsidRPr="007845BB" w:rsidRDefault="00716272" w:rsidP="000C5D5F">
            <w:pPr>
              <w:pStyle w:val="Default"/>
            </w:pPr>
          </w:p>
          <w:p w:rsidR="00716272" w:rsidRPr="007845BB" w:rsidRDefault="00716272" w:rsidP="000C5D5F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Уведомление принято от _____________</w:t>
            </w:r>
            <w:r w:rsidRPr="00784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 </w:t>
            </w:r>
          </w:p>
          <w:p w:rsidR="00716272" w:rsidRPr="007845BB" w:rsidRDefault="00716272" w:rsidP="000C5D5F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(Ф.И.О. работника) </w:t>
            </w:r>
          </w:p>
          <w:p w:rsidR="00716272" w:rsidRPr="007845BB" w:rsidRDefault="00716272" w:rsidP="000C5D5F">
            <w:pPr>
              <w:pStyle w:val="Pa1"/>
              <w:spacing w:line="240" w:lineRule="auto"/>
              <w:ind w:firstLine="280"/>
              <w:jc w:val="both"/>
              <w:rPr>
                <w:rStyle w:val="A10"/>
                <w:rFonts w:ascii="Times New Roman" w:hAnsi="Times New Roman" w:cs="Times New Roman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Краткое содержание уведомления </w:t>
            </w:r>
            <w:r w:rsidRPr="007845BB">
              <w:rPr>
                <w:rStyle w:val="A10"/>
                <w:rFonts w:ascii="Times New Roman" w:hAnsi="Times New Roman" w:cs="Times New Roman"/>
              </w:rPr>
              <w:t>________________________________________________________________________________________ ____________________________________________________________________________________________________________________________________</w:t>
            </w:r>
          </w:p>
          <w:p w:rsidR="00716272" w:rsidRPr="007845BB" w:rsidRDefault="00716272" w:rsidP="000C5D5F">
            <w:pPr>
              <w:pStyle w:val="Pa1"/>
              <w:spacing w:line="240" w:lineRule="auto"/>
              <w:ind w:firstLine="280"/>
              <w:jc w:val="both"/>
            </w:pPr>
            <w:r w:rsidRPr="007845BB">
              <w:rPr>
                <w:rStyle w:val="A10"/>
                <w:rFonts w:ascii="Times New Roman" w:hAnsi="Times New Roman" w:cs="Times New Roman"/>
              </w:rPr>
              <w:t xml:space="preserve"> </w:t>
            </w:r>
          </w:p>
          <w:p w:rsidR="00716272" w:rsidRPr="007845BB" w:rsidRDefault="00716272" w:rsidP="000C5D5F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Уведомление принято:</w:t>
            </w:r>
          </w:p>
          <w:p w:rsidR="00716272" w:rsidRPr="007845BB" w:rsidRDefault="00716272" w:rsidP="000C5D5F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716272" w:rsidRPr="007845BB" w:rsidRDefault="00716272" w:rsidP="000C5D5F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</w:p>
          <w:p w:rsidR="00716272" w:rsidRPr="007845BB" w:rsidRDefault="00716272" w:rsidP="000C5D5F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(Ф.И.О., должность лица, принявшего уведомление) </w:t>
            </w:r>
          </w:p>
          <w:p w:rsidR="00716272" w:rsidRPr="007845BB" w:rsidRDefault="00716272" w:rsidP="000C5D5F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 </w:t>
            </w:r>
          </w:p>
          <w:p w:rsidR="00716272" w:rsidRPr="007845BB" w:rsidRDefault="00716272" w:rsidP="000C5D5F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(номер по Журналу) </w:t>
            </w:r>
          </w:p>
          <w:p w:rsidR="00716272" w:rsidRPr="007845BB" w:rsidRDefault="00716272" w:rsidP="000C5D5F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«___» _________ 20_____г. </w:t>
            </w:r>
          </w:p>
          <w:p w:rsidR="00716272" w:rsidRPr="007845BB" w:rsidRDefault="00716272" w:rsidP="000C5D5F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</w:p>
          <w:p w:rsidR="00716272" w:rsidRPr="007845BB" w:rsidRDefault="00716272" w:rsidP="000C5D5F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845B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(подпись работника, принявшего уведомление)</w:t>
            </w:r>
          </w:p>
          <w:p w:rsidR="00716272" w:rsidRPr="007845BB" w:rsidRDefault="00716272" w:rsidP="000C5D5F">
            <w:pPr>
              <w:pStyle w:val="Default"/>
            </w:pPr>
          </w:p>
          <w:p w:rsidR="00716272" w:rsidRPr="007845BB" w:rsidRDefault="00716272" w:rsidP="000C5D5F">
            <w:pPr>
              <w:pStyle w:val="Default"/>
            </w:pPr>
          </w:p>
          <w:p w:rsidR="00716272" w:rsidRPr="007845BB" w:rsidRDefault="00716272" w:rsidP="000C5D5F">
            <w:pPr>
              <w:pStyle w:val="Default"/>
            </w:pPr>
          </w:p>
        </w:tc>
      </w:tr>
    </w:tbl>
    <w:p w:rsidR="00ED0B3B" w:rsidRDefault="00ED0B3B" w:rsidP="0071627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sectPr w:rsidR="00ED0B3B" w:rsidSect="00F12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F2" w:rsidRDefault="009968F2" w:rsidP="00CE56D8">
      <w:pPr>
        <w:spacing w:after="0" w:line="240" w:lineRule="auto"/>
      </w:pPr>
      <w:r>
        <w:separator/>
      </w:r>
    </w:p>
  </w:endnote>
  <w:endnote w:type="continuationSeparator" w:id="0">
    <w:p w:rsidR="009968F2" w:rsidRDefault="009968F2" w:rsidP="00CE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5B" w:rsidRDefault="006144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841590"/>
      <w:docPartObj>
        <w:docPartGallery w:val="Page Numbers (Bottom of Page)"/>
        <w:docPartUnique/>
      </w:docPartObj>
    </w:sdtPr>
    <w:sdtEndPr/>
    <w:sdtContent>
      <w:p w:rsidR="0061445B" w:rsidRDefault="006144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272">
          <w:rPr>
            <w:noProof/>
          </w:rPr>
          <w:t>2</w:t>
        </w:r>
        <w:r>
          <w:fldChar w:fldCharType="end"/>
        </w:r>
      </w:p>
    </w:sdtContent>
  </w:sdt>
  <w:p w:rsidR="0061445B" w:rsidRDefault="006144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5B" w:rsidRDefault="006144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F2" w:rsidRDefault="009968F2" w:rsidP="00CE56D8">
      <w:pPr>
        <w:spacing w:after="0" w:line="240" w:lineRule="auto"/>
      </w:pPr>
      <w:r>
        <w:separator/>
      </w:r>
    </w:p>
  </w:footnote>
  <w:footnote w:type="continuationSeparator" w:id="0">
    <w:p w:rsidR="009968F2" w:rsidRDefault="009968F2" w:rsidP="00CE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5B" w:rsidRDefault="006144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5B" w:rsidRDefault="006144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5B" w:rsidRDefault="006144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585"/>
    <w:multiLevelType w:val="multilevel"/>
    <w:tmpl w:val="9BC66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F327E"/>
    <w:multiLevelType w:val="hybridMultilevel"/>
    <w:tmpl w:val="C328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07F4"/>
    <w:multiLevelType w:val="hybridMultilevel"/>
    <w:tmpl w:val="879C15B4"/>
    <w:lvl w:ilvl="0" w:tplc="3E4EA89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4A28194E"/>
    <w:multiLevelType w:val="multilevel"/>
    <w:tmpl w:val="0DE2F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AD5031"/>
    <w:multiLevelType w:val="multilevel"/>
    <w:tmpl w:val="E91A4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B3E2380"/>
    <w:multiLevelType w:val="hybridMultilevel"/>
    <w:tmpl w:val="FD16C51E"/>
    <w:lvl w:ilvl="0" w:tplc="F4924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C7BEE"/>
    <w:multiLevelType w:val="hybridMultilevel"/>
    <w:tmpl w:val="3AC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D4D13"/>
    <w:multiLevelType w:val="hybridMultilevel"/>
    <w:tmpl w:val="F970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B7D71"/>
    <w:multiLevelType w:val="multilevel"/>
    <w:tmpl w:val="568221E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D8"/>
    <w:rsid w:val="0003475F"/>
    <w:rsid w:val="000500F9"/>
    <w:rsid w:val="00050DB6"/>
    <w:rsid w:val="00053DC2"/>
    <w:rsid w:val="00054E8D"/>
    <w:rsid w:val="0008482D"/>
    <w:rsid w:val="000C10BA"/>
    <w:rsid w:val="001339D1"/>
    <w:rsid w:val="00137DC4"/>
    <w:rsid w:val="001529E3"/>
    <w:rsid w:val="001D0D37"/>
    <w:rsid w:val="001D50A2"/>
    <w:rsid w:val="001E1336"/>
    <w:rsid w:val="002110A9"/>
    <w:rsid w:val="00263D1A"/>
    <w:rsid w:val="002A18F4"/>
    <w:rsid w:val="002D347C"/>
    <w:rsid w:val="002F3143"/>
    <w:rsid w:val="003233CC"/>
    <w:rsid w:val="0035379C"/>
    <w:rsid w:val="003627B5"/>
    <w:rsid w:val="003C3690"/>
    <w:rsid w:val="00414DBD"/>
    <w:rsid w:val="00432CC0"/>
    <w:rsid w:val="00456FF8"/>
    <w:rsid w:val="00481DC5"/>
    <w:rsid w:val="0049582E"/>
    <w:rsid w:val="00500CAF"/>
    <w:rsid w:val="005951F9"/>
    <w:rsid w:val="005C2751"/>
    <w:rsid w:val="0061445B"/>
    <w:rsid w:val="00615F5A"/>
    <w:rsid w:val="00660CFF"/>
    <w:rsid w:val="006A0DCE"/>
    <w:rsid w:val="006F7256"/>
    <w:rsid w:val="00702237"/>
    <w:rsid w:val="00716272"/>
    <w:rsid w:val="00752FCE"/>
    <w:rsid w:val="0076401C"/>
    <w:rsid w:val="007700F1"/>
    <w:rsid w:val="00790C16"/>
    <w:rsid w:val="008A0903"/>
    <w:rsid w:val="008A1598"/>
    <w:rsid w:val="008F5104"/>
    <w:rsid w:val="00917F2F"/>
    <w:rsid w:val="00922325"/>
    <w:rsid w:val="00933110"/>
    <w:rsid w:val="00971D94"/>
    <w:rsid w:val="009842B7"/>
    <w:rsid w:val="009968F2"/>
    <w:rsid w:val="009D34F1"/>
    <w:rsid w:val="00A01513"/>
    <w:rsid w:val="00A02FC2"/>
    <w:rsid w:val="00A11E2B"/>
    <w:rsid w:val="00A127F4"/>
    <w:rsid w:val="00A21E57"/>
    <w:rsid w:val="00A81965"/>
    <w:rsid w:val="00A83056"/>
    <w:rsid w:val="00AB60BA"/>
    <w:rsid w:val="00AC378F"/>
    <w:rsid w:val="00AD6190"/>
    <w:rsid w:val="00B134FC"/>
    <w:rsid w:val="00B20D4D"/>
    <w:rsid w:val="00B22DFA"/>
    <w:rsid w:val="00B45ADB"/>
    <w:rsid w:val="00B743C3"/>
    <w:rsid w:val="00B76FD5"/>
    <w:rsid w:val="00C455DE"/>
    <w:rsid w:val="00C928FE"/>
    <w:rsid w:val="00CE233A"/>
    <w:rsid w:val="00CE56D8"/>
    <w:rsid w:val="00DB42B9"/>
    <w:rsid w:val="00DD3074"/>
    <w:rsid w:val="00DE6279"/>
    <w:rsid w:val="00DF55CD"/>
    <w:rsid w:val="00E130B0"/>
    <w:rsid w:val="00E77989"/>
    <w:rsid w:val="00ED0B3B"/>
    <w:rsid w:val="00EE14AC"/>
    <w:rsid w:val="00EE2421"/>
    <w:rsid w:val="00F031A3"/>
    <w:rsid w:val="00F045D0"/>
    <w:rsid w:val="00F12CA3"/>
    <w:rsid w:val="00F6401B"/>
    <w:rsid w:val="00F7480F"/>
    <w:rsid w:val="00FA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1596D-07AE-4014-8FCC-3CD6C86C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6D8"/>
  </w:style>
  <w:style w:type="paragraph" w:styleId="a5">
    <w:name w:val="footer"/>
    <w:basedOn w:val="a"/>
    <w:link w:val="a6"/>
    <w:uiPriority w:val="99"/>
    <w:unhideWhenUsed/>
    <w:rsid w:val="00CE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6D8"/>
  </w:style>
  <w:style w:type="paragraph" w:styleId="a7">
    <w:name w:val="Balloon Text"/>
    <w:basedOn w:val="a"/>
    <w:link w:val="a8"/>
    <w:uiPriority w:val="99"/>
    <w:semiHidden/>
    <w:unhideWhenUsed/>
    <w:rsid w:val="001D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0A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5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76F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42B9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615F5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15F5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15F5A"/>
    <w:rPr>
      <w:vertAlign w:val="superscript"/>
    </w:rPr>
  </w:style>
  <w:style w:type="paragraph" w:customStyle="1" w:styleId="Default">
    <w:name w:val="Default"/>
    <w:uiPriority w:val="99"/>
    <w:semiHidden/>
    <w:rsid w:val="00716272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716272"/>
    <w:pPr>
      <w:spacing w:line="237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semiHidden/>
    <w:rsid w:val="00716272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716272"/>
    <w:pPr>
      <w:spacing w:line="237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716272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716272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716272"/>
    <w:rPr>
      <w:rFonts w:ascii="OfficinaSansBookC" w:hAnsi="OfficinaSansBookC" w:cs="OfficinaSansBookC" w:hint="default"/>
      <w:color w:val="000000"/>
      <w:sz w:val="20"/>
      <w:szCs w:val="20"/>
    </w:rPr>
  </w:style>
  <w:style w:type="table" w:customStyle="1" w:styleId="1">
    <w:name w:val="Сетка таблицы1"/>
    <w:basedOn w:val="a1"/>
    <w:uiPriority w:val="59"/>
    <w:rsid w:val="00716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D184-AC6F-47A9-BE7F-F834F249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2022-11-10T14:19:00Z</cp:lastPrinted>
  <dcterms:created xsi:type="dcterms:W3CDTF">2017-06-19T12:00:00Z</dcterms:created>
  <dcterms:modified xsi:type="dcterms:W3CDTF">2022-12-30T09:23:00Z</dcterms:modified>
</cp:coreProperties>
</file>